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77777777" w:rsidR="00215FB1" w:rsidRPr="00AA1380" w:rsidRDefault="00414BCD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28D873CB" w14:textId="75D53475" w:rsidR="00662A26" w:rsidRDefault="00193B29" w:rsidP="00C37F7F">
      <w:pPr>
        <w:pStyle w:val="Heading2"/>
      </w:pPr>
      <w:r>
        <w:t>October 13</w:t>
      </w:r>
      <w:r w:rsidR="00113184">
        <w:t>, 2020</w:t>
      </w:r>
    </w:p>
    <w:p w14:paraId="346F20D7" w14:textId="207C96AC" w:rsidR="00113184" w:rsidRPr="00193B29" w:rsidRDefault="00193B29" w:rsidP="00193B29">
      <w:pPr>
        <w:rPr>
          <w:rFonts w:ascii="Times New Roman" w:hAnsi="Times New Roman"/>
          <w:sz w:val="24"/>
          <w:szCs w:val="24"/>
        </w:rPr>
      </w:pPr>
      <w:r>
        <w:t xml:space="preserve">Online: </w:t>
      </w:r>
      <w:r w:rsidRPr="00193B2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736B5EEA" w:rsidR="00215FB1" w:rsidRPr="00E73D3F" w:rsidRDefault="00113184" w:rsidP="00C37F7F">
      <w:pPr>
        <w:pStyle w:val="Heading2"/>
      </w:pPr>
      <w:r>
        <w:t>1:00-2:00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1A17FE01" w:rsidR="00C6112E" w:rsidRDefault="009F6E2A" w:rsidP="00C6112E">
            <w:r>
              <w:t xml:space="preserve">Brandy Gibson (Chair),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 xml:space="preserve">, Ellen </w:t>
            </w:r>
            <w:proofErr w:type="spellStart"/>
            <w:r w:rsidR="00E257B9">
              <w:t>Coatney</w:t>
            </w:r>
            <w:proofErr w:type="spellEnd"/>
            <w:r w:rsidR="00E257B9">
              <w:t xml:space="preserve">, Kathleen </w:t>
            </w:r>
            <w:proofErr w:type="spellStart"/>
            <w:r w:rsidR="00E257B9">
              <w:t>Donlan</w:t>
            </w:r>
            <w:proofErr w:type="spellEnd"/>
            <w:r w:rsidR="00E257B9">
              <w:t xml:space="preserve">, </w:t>
            </w:r>
          </w:p>
          <w:p w14:paraId="662F2C13" w14:textId="6381DE4C" w:rsidR="00E257B9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445947">
              <w:t xml:space="preserve">, </w:t>
            </w:r>
            <w:proofErr w:type="spellStart"/>
            <w:r w:rsidR="0027771F">
              <w:t>Trung</w:t>
            </w:r>
            <w:proofErr w:type="spellEnd"/>
            <w:r w:rsidR="0027771F">
              <w:t xml:space="preserve"> Nguyen</w:t>
            </w:r>
            <w:r w:rsidR="009F6E2A">
              <w:t>, Jason Berner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615F26A2" w:rsidR="00C6112E" w:rsidRPr="00E73D3F" w:rsidRDefault="00113184" w:rsidP="00C6112E">
            <w:pPr>
              <w:pStyle w:val="Heading2"/>
              <w:outlineLvl w:val="1"/>
            </w:pPr>
            <w:r>
              <w:t>1-1:</w:t>
            </w:r>
            <w:r w:rsidR="00193B29">
              <w:t>05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090F9B4C" w14:textId="4FFAB7C0" w:rsidR="00AF54ED" w:rsidRDefault="00193B29" w:rsidP="00C6112E">
            <w:r>
              <w:t xml:space="preserve">Review &amp; Approve Agenda </w:t>
            </w:r>
          </w:p>
          <w:p w14:paraId="1100877F" w14:textId="56FA53AF" w:rsidR="00193B29" w:rsidRDefault="00193B29" w:rsidP="00C6112E">
            <w:r>
              <w:t>Review &amp; Approve Minutes</w:t>
            </w:r>
          </w:p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7D78891A" w:rsidR="00AF54ED" w:rsidRPr="00E7243F" w:rsidRDefault="00113184" w:rsidP="00AF54ED">
            <w:pPr>
              <w:pStyle w:val="Heading2"/>
              <w:outlineLvl w:val="1"/>
            </w:pPr>
            <w:r>
              <w:t>1:</w:t>
            </w:r>
            <w:r w:rsidR="00193B29">
              <w:t>05</w:t>
            </w:r>
            <w:r>
              <w:t>-1:</w:t>
            </w:r>
            <w:r w:rsidR="00193B29">
              <w:t>15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013140B" w14:textId="220BFAAE" w:rsidR="00CE1219" w:rsidRDefault="00193B29" w:rsidP="00C6112E">
            <w:r>
              <w:t>Accreditation Visit Update</w:t>
            </w:r>
          </w:p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118DA3A6" w:rsidR="00113184" w:rsidRDefault="00113184" w:rsidP="00113184">
            <w:pPr>
              <w:pStyle w:val="Heading2"/>
              <w:outlineLvl w:val="1"/>
            </w:pPr>
            <w:r>
              <w:t>1:</w:t>
            </w:r>
            <w:r w:rsidR="00193B29">
              <w:t>1</w:t>
            </w:r>
            <w:r>
              <w:t>5-1:</w:t>
            </w:r>
            <w:r w:rsidR="00193B29">
              <w:t>2</w:t>
            </w:r>
            <w:r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0B22B724" w14:textId="485C854C" w:rsidR="009E060D" w:rsidRDefault="00193B29" w:rsidP="00193B29">
            <w:pPr>
              <w:pStyle w:val="Heading2"/>
              <w:outlineLvl w:val="1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eLumen</w:t>
            </w:r>
            <w:proofErr w:type="spellEnd"/>
            <w:r>
              <w:rPr>
                <w:b w:val="0"/>
                <w:bCs/>
              </w:rPr>
              <w:t xml:space="preserve"> Update </w:t>
            </w:r>
            <w:r w:rsidR="009E060D">
              <w:rPr>
                <w:b w:val="0"/>
                <w:bCs/>
              </w:rPr>
              <w:t xml:space="preserve"> </w:t>
            </w:r>
          </w:p>
          <w:p w14:paraId="20727D4B" w14:textId="3815FCE0" w:rsidR="009E060D" w:rsidRDefault="009E060D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Mapping SLOs to PLOs to ILOs</w:t>
            </w:r>
          </w:p>
          <w:p w14:paraId="0EF579D2" w14:textId="77777777" w:rsidR="009E060D" w:rsidRDefault="009E060D" w:rsidP="00193B29">
            <w:pPr>
              <w:pStyle w:val="Heading2"/>
              <w:outlineLvl w:val="1"/>
              <w:rPr>
                <w:b w:val="0"/>
                <w:bCs/>
              </w:rPr>
            </w:pPr>
            <w:r w:rsidRPr="009E060D">
              <w:t>Decisions to be made:</w:t>
            </w:r>
            <w:r>
              <w:rPr>
                <w:b w:val="0"/>
                <w:bCs/>
              </w:rPr>
              <w:t xml:space="preserve"> </w:t>
            </w:r>
          </w:p>
          <w:p w14:paraId="496F27F4" w14:textId="77777777" w:rsidR="009E060D" w:rsidRDefault="009E060D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Students will be able to vs. students will. </w:t>
            </w:r>
          </w:p>
          <w:p w14:paraId="0F2DB4BC" w14:textId="7A4F25EE" w:rsidR="00193B29" w:rsidRDefault="009E060D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Numbers on SLOs or Not – Continuity.</w:t>
            </w:r>
          </w:p>
          <w:p w14:paraId="6C856543" w14:textId="677B4B43" w:rsidR="009E060D" w:rsidRPr="00193B29" w:rsidRDefault="009E060D" w:rsidP="00193B29">
            <w:pPr>
              <w:pStyle w:val="Heading2"/>
              <w:outlineLvl w:val="1"/>
              <w:rPr>
                <w:b w:val="0"/>
                <w:bCs/>
              </w:rPr>
            </w:pPr>
          </w:p>
        </w:tc>
      </w:tr>
      <w:tr w:rsidR="00193B29" w14:paraId="60C4AE1B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495D6D" w14:textId="757F6B6A" w:rsidR="00193B29" w:rsidRDefault="00193B29" w:rsidP="00193B29">
            <w:pPr>
              <w:pStyle w:val="Heading2"/>
              <w:outlineLvl w:val="1"/>
            </w:pP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91EE8C" w14:textId="797F691F" w:rsidR="00193B29" w:rsidRPr="00E7243F" w:rsidRDefault="00193B29" w:rsidP="00193B29">
            <w:pPr>
              <w:pStyle w:val="Heading2"/>
              <w:outlineLvl w:val="1"/>
            </w:pPr>
            <w:r>
              <w:t>Item #4</w:t>
            </w:r>
          </w:p>
          <w:p w14:paraId="6791D5D1" w14:textId="211D6D3F" w:rsidR="00193B29" w:rsidRDefault="00193B29" w:rsidP="00193B29">
            <w:pPr>
              <w:pStyle w:val="Heading2"/>
              <w:outlineLvl w:val="1"/>
            </w:pPr>
            <w:r>
              <w:rPr>
                <w:b w:val="0"/>
                <w:bCs/>
              </w:rPr>
              <w:t xml:space="preserve">Assessment Schedule &amp; Rollout </w:t>
            </w:r>
            <w:r w:rsidR="00110572">
              <w:rPr>
                <w:b w:val="0"/>
                <w:bCs/>
              </w:rPr>
              <w:t>of Schedule to Departments</w:t>
            </w:r>
          </w:p>
        </w:tc>
      </w:tr>
      <w:tr w:rsidR="00193B29" w14:paraId="5C8989BD" w14:textId="77777777" w:rsidTr="00113184">
        <w:trPr>
          <w:trHeight w:val="687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35B206" w14:textId="7E469613" w:rsidR="00193B29" w:rsidRPr="00C37F7F" w:rsidRDefault="00193B29" w:rsidP="00193B29">
            <w:pPr>
              <w:pStyle w:val="Heading2"/>
              <w:outlineLvl w:val="1"/>
            </w:pPr>
            <w:r>
              <w:t>1:40-2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FB70E9" w14:textId="76B5D81B" w:rsidR="00193B29" w:rsidRPr="00E7243F" w:rsidRDefault="00193B29" w:rsidP="00193B29">
            <w:pPr>
              <w:pStyle w:val="Heading2"/>
              <w:outlineLvl w:val="1"/>
            </w:pPr>
            <w:r>
              <w:t>Item #5</w:t>
            </w:r>
          </w:p>
          <w:p w14:paraId="103F9B0D" w14:textId="02F98542" w:rsidR="00193B29" w:rsidRDefault="00193B29" w:rsidP="00193B29">
            <w:r>
              <w:t>SLO/AUO Vision and Goals for 2020-21</w:t>
            </w:r>
          </w:p>
          <w:p w14:paraId="59278797" w14:textId="03F95BB3" w:rsidR="00193B29" w:rsidRDefault="00193B29" w:rsidP="00193B29"/>
        </w:tc>
      </w:tr>
    </w:tbl>
    <w:p w14:paraId="0E4F52A2" w14:textId="3525EA2D" w:rsidR="00264F50" w:rsidRDefault="00193B29" w:rsidP="00C6112E">
      <w:pPr>
        <w:pStyle w:val="Heading4"/>
      </w:pPr>
      <w:r>
        <w:t>Next Meeting: November 10, 2020</w:t>
      </w:r>
    </w:p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5B53" w14:textId="77777777" w:rsidR="00414BCD" w:rsidRDefault="00414BCD" w:rsidP="00555D3B">
      <w:pPr>
        <w:spacing w:before="0" w:after="0" w:line="240" w:lineRule="auto"/>
      </w:pPr>
      <w:r>
        <w:separator/>
      </w:r>
    </w:p>
  </w:endnote>
  <w:endnote w:type="continuationSeparator" w:id="0">
    <w:p w14:paraId="2163097C" w14:textId="77777777" w:rsidR="00414BCD" w:rsidRDefault="00414BCD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4170" w14:textId="77777777" w:rsidR="00414BCD" w:rsidRDefault="00414BCD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FAE67E6" w14:textId="77777777" w:rsidR="00414BCD" w:rsidRDefault="00414BCD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E49DD"/>
    <w:rsid w:val="00110572"/>
    <w:rsid w:val="00113184"/>
    <w:rsid w:val="00116DC5"/>
    <w:rsid w:val="00127243"/>
    <w:rsid w:val="001370EC"/>
    <w:rsid w:val="00185CD0"/>
    <w:rsid w:val="00193B29"/>
    <w:rsid w:val="001E267D"/>
    <w:rsid w:val="00215FB1"/>
    <w:rsid w:val="00264F50"/>
    <w:rsid w:val="002770CD"/>
    <w:rsid w:val="0027771F"/>
    <w:rsid w:val="00280720"/>
    <w:rsid w:val="002E055D"/>
    <w:rsid w:val="002F6557"/>
    <w:rsid w:val="003327E8"/>
    <w:rsid w:val="00357D7A"/>
    <w:rsid w:val="00360077"/>
    <w:rsid w:val="00372ABF"/>
    <w:rsid w:val="003A34B5"/>
    <w:rsid w:val="003D363D"/>
    <w:rsid w:val="00414BCD"/>
    <w:rsid w:val="0042689F"/>
    <w:rsid w:val="00445947"/>
    <w:rsid w:val="004721C1"/>
    <w:rsid w:val="004B126A"/>
    <w:rsid w:val="004F323F"/>
    <w:rsid w:val="00555D3B"/>
    <w:rsid w:val="00563DC8"/>
    <w:rsid w:val="005A5FA8"/>
    <w:rsid w:val="00620332"/>
    <w:rsid w:val="006413FD"/>
    <w:rsid w:val="00662A26"/>
    <w:rsid w:val="006F1179"/>
    <w:rsid w:val="00717393"/>
    <w:rsid w:val="0073110F"/>
    <w:rsid w:val="007C645B"/>
    <w:rsid w:val="00816880"/>
    <w:rsid w:val="00821BC9"/>
    <w:rsid w:val="00825A2B"/>
    <w:rsid w:val="00853C07"/>
    <w:rsid w:val="009022F2"/>
    <w:rsid w:val="0091004F"/>
    <w:rsid w:val="0096085C"/>
    <w:rsid w:val="009C6D71"/>
    <w:rsid w:val="009E060D"/>
    <w:rsid w:val="009F6E2A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C01C4C"/>
    <w:rsid w:val="00C041DB"/>
    <w:rsid w:val="00C37F7F"/>
    <w:rsid w:val="00C57EA3"/>
    <w:rsid w:val="00C6112E"/>
    <w:rsid w:val="00C656BA"/>
    <w:rsid w:val="00CD440E"/>
    <w:rsid w:val="00CE1219"/>
    <w:rsid w:val="00CE6D3B"/>
    <w:rsid w:val="00D15D28"/>
    <w:rsid w:val="00D2260D"/>
    <w:rsid w:val="00D268A5"/>
    <w:rsid w:val="00D274EE"/>
    <w:rsid w:val="00D46794"/>
    <w:rsid w:val="00D868B9"/>
    <w:rsid w:val="00DA035C"/>
    <w:rsid w:val="00DF1E72"/>
    <w:rsid w:val="00E257B9"/>
    <w:rsid w:val="00E3045C"/>
    <w:rsid w:val="00E51EF5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3AC1"/>
    <w:rsid w:val="00F862B1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164E6"/>
    <w:rsid w:val="0028125B"/>
    <w:rsid w:val="005E4431"/>
    <w:rsid w:val="006E25E2"/>
    <w:rsid w:val="008079D6"/>
    <w:rsid w:val="00B5774F"/>
    <w:rsid w:val="00B631AF"/>
    <w:rsid w:val="00BF7F59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5</cp:revision>
  <cp:lastPrinted>2019-02-14T18:18:00Z</cp:lastPrinted>
  <dcterms:created xsi:type="dcterms:W3CDTF">2020-10-08T21:17:00Z</dcterms:created>
  <dcterms:modified xsi:type="dcterms:W3CDTF">2020-10-12T21:44:00Z</dcterms:modified>
</cp:coreProperties>
</file>